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84" w:line="480" w:lineRule="auto"/>
        <w:ind w:left="3689" w:right="3452.314960629922" w:firstLine="786.9999999999999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before="184" w:line="480" w:lineRule="auto"/>
        <w:ind w:left="283.46456692913375" w:right="-229.7244094488178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INSCRIÇÃO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Ind w:w="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5"/>
        <w:gridCol w:w="1577.9999999999998"/>
        <w:gridCol w:w="2187"/>
        <w:gridCol w:w="2475"/>
        <w:tblGridChange w:id="0">
          <w:tblGrid>
            <w:gridCol w:w="3525"/>
            <w:gridCol w:w="1577.9999999999998"/>
            <w:gridCol w:w="2187"/>
            <w:gridCol w:w="2475"/>
          </w:tblGrid>
        </w:tblGridChange>
      </w:tblGrid>
      <w:tr>
        <w:trPr>
          <w:cantSplit w:val="0"/>
          <w:trHeight w:val="44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Nome da chapa:</w:t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Nome completo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Matrícula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80" w:lineRule="auto"/>
              <w:ind w:lef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before="184" w:line="480" w:lineRule="auto"/>
        <w:ind w:left="0" w:right="265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762000</wp:posOffset>
            </wp:positionH>
            <wp:positionV relativeFrom="page">
              <wp:posOffset>914400</wp:posOffset>
            </wp:positionV>
            <wp:extent cx="1697355" cy="590550"/>
            <wp:effectExtent b="0" l="0" r="0" t="0"/>
            <wp:wrapNone/>
            <wp:docPr descr="Resultado de imagem para ufersa png" id="22" name="image1.jpg"/>
            <a:graphic>
              <a:graphicData uri="http://schemas.openxmlformats.org/drawingml/2006/picture">
                <pic:pic>
                  <pic:nvPicPr>
                    <pic:cNvPr descr="Resultado de imagem para ufersa pn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590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60" w:w="11940" w:orient="portrait"/>
      <w:pgMar w:bottom="1080" w:top="2760" w:left="980" w:right="960" w:header="780" w:footer="8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1257300</wp:posOffset>
              </wp:positionH>
              <wp:positionV relativeFrom="paragraph">
                <wp:posOffset>9969500</wp:posOffset>
              </wp:positionV>
              <wp:extent cx="3779520" cy="282575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65765" y="3648238"/>
                        <a:ext cx="376047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55.99998474121094"/>
                            <w:ind w:left="1465" w:right="17.999999523162842" w:firstLine="1483.9999389648438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Rua Gamaliel Martins Bezerra, S/N. Bairro Alto da Alegria - Angicos, RN. CEP: 59515000 Tel (84) 3531-2472 -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1eaa"/>
                              <w:sz w:val="16"/>
                              <w:vertAlign w:val="baseline"/>
                            </w:rPr>
                            <w:t xml:space="preserve">http://www.ufersa.edu.br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1257300</wp:posOffset>
              </wp:positionH>
              <wp:positionV relativeFrom="paragraph">
                <wp:posOffset>9969500</wp:posOffset>
              </wp:positionV>
              <wp:extent cx="3779520" cy="282575"/>
              <wp:effectExtent b="0" l="0" r="0" t="0"/>
              <wp:wrapNone/>
              <wp:docPr id="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79520" cy="282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736600</wp:posOffset>
              </wp:positionH>
              <wp:positionV relativeFrom="page">
                <wp:posOffset>1562100</wp:posOffset>
              </wp:positionV>
              <wp:extent cx="6076950" cy="190500"/>
              <wp:effectExtent b="0" l="0" r="0" t="0"/>
              <wp:wrapNone/>
              <wp:docPr id="2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07525" y="3684750"/>
                        <a:ext cx="6076950" cy="190500"/>
                        <a:chOff x="2307525" y="3684750"/>
                        <a:chExt cx="6076950" cy="190500"/>
                      </a:xfrm>
                    </wpg:grpSpPr>
                    <wpg:grpSp>
                      <wpg:cNvGrpSpPr/>
                      <wpg:grpSpPr>
                        <a:xfrm>
                          <a:off x="2307525" y="3684750"/>
                          <a:ext cx="6076950" cy="190500"/>
                          <a:chOff x="2308150" y="3151350"/>
                          <a:chExt cx="6075700" cy="12573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2308150" y="3151350"/>
                            <a:ext cx="60757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08160" y="3151350"/>
                            <a:ext cx="6075675" cy="1257300"/>
                            <a:chOff x="0" y="0"/>
                            <a:chExt cx="6075675" cy="125730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075675" cy="125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1214119"/>
                              <a:ext cx="6050915" cy="1270"/>
                            </a:xfrm>
                            <a:custGeom>
                              <a:rect b="b" l="l" r="r" t="t"/>
                              <a:pathLst>
                                <a:path extrusionOk="0" h="120000" w="6050915">
                                  <a:moveTo>
                                    <a:pt x="0" y="0"/>
                                  </a:moveTo>
                                  <a:lnTo>
                                    <a:pt x="605091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736600</wp:posOffset>
              </wp:positionH>
              <wp:positionV relativeFrom="page">
                <wp:posOffset>1562100</wp:posOffset>
              </wp:positionV>
              <wp:extent cx="6076950" cy="190500"/>
              <wp:effectExtent b="0" l="0" r="0" t="0"/>
              <wp:wrapNone/>
              <wp:docPr id="2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76950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sz w:val="24"/>
        <w:szCs w:val="24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703262</wp:posOffset>
              </wp:positionH>
              <wp:positionV relativeFrom="page">
                <wp:posOffset>842963</wp:posOffset>
              </wp:positionV>
              <wp:extent cx="6140853" cy="812637"/>
              <wp:effectExtent b="0" l="0" r="0" t="0"/>
              <wp:wrapNone/>
              <wp:docPr id="2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75550" y="3373675"/>
                        <a:ext cx="6140853" cy="812637"/>
                        <a:chOff x="2275550" y="3373675"/>
                        <a:chExt cx="6140900" cy="959550"/>
                      </a:xfrm>
                    </wpg:grpSpPr>
                    <wpg:grpSp>
                      <wpg:cNvGrpSpPr/>
                      <wpg:grpSpPr>
                        <a:xfrm>
                          <a:off x="2275574" y="3373682"/>
                          <a:ext cx="6140853" cy="812637"/>
                          <a:chOff x="1755025" y="3327650"/>
                          <a:chExt cx="6962625" cy="904625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1755025" y="3327650"/>
                            <a:ext cx="6962625" cy="90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4043615" y="3439005"/>
                            <a:ext cx="2604900" cy="68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11.000000238418579" w:line="241.99999809265137"/>
                                <w:ind w:left="18.99999976158142" w:right="17.999999523162842" w:firstLine="37.99999952316284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Universidade Federal Rural do Semi-Árido Centro Multidisciplinar de Angicos Departamento de Engenharias </w:t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Bacharelado em </w:t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Engenharia de Produção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10" name="Shape 10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46845" l="51646" r="29497" t="37514"/>
                          <a:stretch/>
                        </pic:blipFill>
                        <pic:spPr>
                          <a:xfrm>
                            <a:off x="6819700" y="3327650"/>
                            <a:ext cx="1897925" cy="90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Resultado de imagem para ufersa png" id="11" name="Shape 11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755025" y="3411238"/>
                            <a:ext cx="2117415" cy="73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703262</wp:posOffset>
              </wp:positionH>
              <wp:positionV relativeFrom="page">
                <wp:posOffset>842963</wp:posOffset>
              </wp:positionV>
              <wp:extent cx="6140853" cy="812637"/>
              <wp:effectExtent b="0" l="0" r="0" t="0"/>
              <wp:wrapNone/>
              <wp:docPr id="2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0853" cy="81263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381" w:hanging="281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85" w:line="321" w:lineRule="auto"/>
      <w:ind w:left="63" w:right="18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100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+sqaHBgN526Chm9TY9IQypsT1Q==">CgMxLjA4AHIhMUd3VjRlT1BBM0Ziekl5dmxmcElfMDBjeXduSzhXb0VZ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2024-07-12T18:56:38Z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2019-10-16T00:00:00Z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2024-07-12T00:00:00Z</vt:lpwstr>
  </property>
  <property fmtid="{D5CDD505-2E9C-101B-9397-08002B2CF9AE}" pid="5" name="Producer">
    <vt:lpwstr>Microsoft® Word 2013</vt:lpwstr>
  </property>
</Properties>
</file>